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7BFA6" w14:textId="6F6668EE" w:rsidR="0007508C" w:rsidRDefault="0007508C" w:rsidP="00B873AD">
      <w:pPr>
        <w:tabs>
          <w:tab w:val="left" w:pos="3247"/>
        </w:tabs>
      </w:pPr>
    </w:p>
    <w:p w14:paraId="026AB7C2" w14:textId="77777777" w:rsidR="00C77507" w:rsidRDefault="00C77507" w:rsidP="00B873AD">
      <w:pPr>
        <w:tabs>
          <w:tab w:val="left" w:pos="3247"/>
        </w:tabs>
      </w:pPr>
    </w:p>
    <w:p w14:paraId="5D0F50A5" w14:textId="77777777" w:rsidR="00C77507" w:rsidRDefault="00C77507" w:rsidP="00B873AD">
      <w:pPr>
        <w:tabs>
          <w:tab w:val="left" w:pos="3247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5110"/>
      </w:tblGrid>
      <w:tr w:rsidR="00C77507" w14:paraId="6E401D91" w14:textId="77777777" w:rsidTr="00971B9D">
        <w:trPr>
          <w:jc w:val="center"/>
        </w:trPr>
        <w:tc>
          <w:tcPr>
            <w:tcW w:w="5110" w:type="dxa"/>
            <w:vAlign w:val="center"/>
          </w:tcPr>
          <w:p w14:paraId="1685679C" w14:textId="77777777" w:rsidR="00971B9D" w:rsidRDefault="00971B9D" w:rsidP="00C77507">
            <w:pPr>
              <w:tabs>
                <w:tab w:val="left" w:pos="3247"/>
              </w:tabs>
              <w:ind w:left="2832"/>
            </w:pPr>
          </w:p>
          <w:p w14:paraId="5747C277" w14:textId="77777777" w:rsidR="00971B9D" w:rsidRDefault="00971B9D" w:rsidP="00C77507">
            <w:pPr>
              <w:tabs>
                <w:tab w:val="left" w:pos="3247"/>
              </w:tabs>
              <w:ind w:left="2832"/>
            </w:pPr>
          </w:p>
          <w:p w14:paraId="1946E900" w14:textId="16E48179" w:rsidR="00C77507" w:rsidRDefault="00C77507" w:rsidP="00C77507">
            <w:pPr>
              <w:tabs>
                <w:tab w:val="left" w:pos="3247"/>
              </w:tabs>
              <w:ind w:left="2832"/>
            </w:pPr>
            <w:r>
              <w:t xml:space="preserve">Agente(s) administrative(s) et </w:t>
            </w:r>
            <w:proofErr w:type="spellStart"/>
            <w:proofErr w:type="gramStart"/>
            <w:r>
              <w:t>tech.secteur</w:t>
            </w:r>
            <w:proofErr w:type="spellEnd"/>
            <w:proofErr w:type="gramEnd"/>
            <w:r>
              <w:t xml:space="preserve"> immunisation</w:t>
            </w:r>
          </w:p>
          <w:p w14:paraId="69A48878" w14:textId="61EB41C4" w:rsidR="00C77507" w:rsidRDefault="00C77507" w:rsidP="00B873AD">
            <w:pPr>
              <w:tabs>
                <w:tab w:val="left" w:pos="3247"/>
              </w:tabs>
            </w:pPr>
          </w:p>
        </w:tc>
        <w:tc>
          <w:tcPr>
            <w:tcW w:w="5110" w:type="dxa"/>
            <w:vAlign w:val="center"/>
          </w:tcPr>
          <w:p w14:paraId="46891DA1" w14:textId="77777777" w:rsidR="00971B9D" w:rsidRDefault="00971B9D" w:rsidP="00B873AD">
            <w:pPr>
              <w:tabs>
                <w:tab w:val="left" w:pos="3247"/>
              </w:tabs>
            </w:pPr>
          </w:p>
          <w:p w14:paraId="327E8D28" w14:textId="77777777" w:rsidR="00971B9D" w:rsidRDefault="00971B9D" w:rsidP="00B873AD">
            <w:pPr>
              <w:tabs>
                <w:tab w:val="left" w:pos="3247"/>
              </w:tabs>
            </w:pPr>
          </w:p>
          <w:p w14:paraId="059EF59A" w14:textId="15427B3D" w:rsidR="00C77507" w:rsidRDefault="00C77507" w:rsidP="00B873AD">
            <w:pPr>
              <w:tabs>
                <w:tab w:val="left" w:pos="3247"/>
              </w:tabs>
            </w:pPr>
            <w:r>
              <w:t>Carole Desjardins et</w:t>
            </w:r>
          </w:p>
          <w:p w14:paraId="54981CF3" w14:textId="77777777" w:rsidR="00C77507" w:rsidRDefault="00C77507" w:rsidP="00B873AD">
            <w:pPr>
              <w:tabs>
                <w:tab w:val="left" w:pos="3247"/>
              </w:tabs>
            </w:pPr>
          </w:p>
          <w:p w14:paraId="7706E980" w14:textId="77777777" w:rsidR="00C77507" w:rsidRDefault="00C77507" w:rsidP="00B873AD">
            <w:pPr>
              <w:tabs>
                <w:tab w:val="left" w:pos="3247"/>
              </w:tabs>
            </w:pPr>
            <w:r>
              <w:t>Karine Pilotte</w:t>
            </w:r>
          </w:p>
          <w:p w14:paraId="234964B1" w14:textId="77777777" w:rsidR="00C77507" w:rsidRDefault="00C77507" w:rsidP="00B873AD">
            <w:pPr>
              <w:tabs>
                <w:tab w:val="left" w:pos="3247"/>
              </w:tabs>
            </w:pPr>
          </w:p>
          <w:p w14:paraId="68144FA3" w14:textId="5F38DB7E" w:rsidR="00C77507" w:rsidRDefault="00C77507" w:rsidP="00B873AD">
            <w:pPr>
              <w:tabs>
                <w:tab w:val="left" w:pos="3247"/>
              </w:tabs>
            </w:pPr>
          </w:p>
        </w:tc>
      </w:tr>
      <w:tr w:rsidR="00C77507" w14:paraId="59C8D086" w14:textId="77777777" w:rsidTr="00971B9D">
        <w:trPr>
          <w:jc w:val="center"/>
        </w:trPr>
        <w:tc>
          <w:tcPr>
            <w:tcW w:w="5110" w:type="dxa"/>
            <w:vAlign w:val="center"/>
          </w:tcPr>
          <w:p w14:paraId="59BA47CB" w14:textId="2F7DDC47" w:rsidR="00C77507" w:rsidRDefault="00971B9D" w:rsidP="00971B9D">
            <w:pPr>
              <w:tabs>
                <w:tab w:val="left" w:pos="3247"/>
              </w:tabs>
              <w:ind w:left="2832"/>
            </w:pPr>
            <w:r>
              <w:t>Coordonnées</w:t>
            </w:r>
          </w:p>
        </w:tc>
        <w:tc>
          <w:tcPr>
            <w:tcW w:w="5110" w:type="dxa"/>
            <w:vAlign w:val="center"/>
          </w:tcPr>
          <w:p w14:paraId="078951D3" w14:textId="77777777" w:rsidR="00971B9D" w:rsidRDefault="00971B9D" w:rsidP="00971B9D">
            <w:pPr>
              <w:tabs>
                <w:tab w:val="left" w:pos="3247"/>
              </w:tabs>
            </w:pPr>
          </w:p>
          <w:p w14:paraId="4B4B0BC3" w14:textId="77777777" w:rsidR="00971B9D" w:rsidRDefault="00971B9D" w:rsidP="00971B9D">
            <w:pPr>
              <w:tabs>
                <w:tab w:val="left" w:pos="3247"/>
              </w:tabs>
            </w:pPr>
          </w:p>
          <w:p w14:paraId="384023E5" w14:textId="3A14CEB7" w:rsidR="00971B9D" w:rsidRDefault="00971B9D" w:rsidP="00971B9D">
            <w:pPr>
              <w:tabs>
                <w:tab w:val="left" w:pos="3247"/>
              </w:tabs>
            </w:pPr>
            <w:r>
              <w:t>Direction de santé publique</w:t>
            </w:r>
          </w:p>
          <w:p w14:paraId="0FADCC28" w14:textId="77777777" w:rsidR="00971B9D" w:rsidRDefault="00971B9D" w:rsidP="00971B9D">
            <w:pPr>
              <w:tabs>
                <w:tab w:val="left" w:pos="3247"/>
              </w:tabs>
            </w:pPr>
            <w:r>
              <w:t>1000, rue Labelle, bureau 210</w:t>
            </w:r>
          </w:p>
          <w:p w14:paraId="197DC458" w14:textId="77777777" w:rsidR="00971B9D" w:rsidRDefault="00971B9D" w:rsidP="00971B9D">
            <w:pPr>
              <w:tabs>
                <w:tab w:val="left" w:pos="3247"/>
              </w:tabs>
            </w:pPr>
            <w:r>
              <w:t>Saint-Jérôme (Québec) J7Z 5N6</w:t>
            </w:r>
          </w:p>
          <w:p w14:paraId="08E22516" w14:textId="190F040B" w:rsidR="00971B9D" w:rsidRDefault="00971B9D" w:rsidP="00971B9D">
            <w:pPr>
              <w:tabs>
                <w:tab w:val="left" w:pos="3247"/>
              </w:tabs>
            </w:pPr>
            <w:r>
              <w:t>Téléphone : (450) 436-8622 #70528</w:t>
            </w:r>
          </w:p>
          <w:p w14:paraId="701AE96B" w14:textId="77777777" w:rsidR="00971B9D" w:rsidRDefault="00971B9D" w:rsidP="00971B9D">
            <w:pPr>
              <w:tabs>
                <w:tab w:val="left" w:pos="3247"/>
              </w:tabs>
            </w:pPr>
          </w:p>
          <w:p w14:paraId="5A611754" w14:textId="77777777" w:rsidR="00C77507" w:rsidRDefault="00C77507" w:rsidP="00B873AD">
            <w:pPr>
              <w:tabs>
                <w:tab w:val="left" w:pos="3247"/>
              </w:tabs>
            </w:pPr>
          </w:p>
        </w:tc>
      </w:tr>
      <w:tr w:rsidR="00971B9D" w14:paraId="33D8B3F1" w14:textId="77777777" w:rsidTr="00971B9D">
        <w:trPr>
          <w:jc w:val="center"/>
        </w:trPr>
        <w:tc>
          <w:tcPr>
            <w:tcW w:w="5110" w:type="dxa"/>
            <w:vAlign w:val="center"/>
          </w:tcPr>
          <w:p w14:paraId="285F3FC2" w14:textId="671D766C" w:rsidR="00971B9D" w:rsidRDefault="00971B9D" w:rsidP="00971B9D">
            <w:pPr>
              <w:tabs>
                <w:tab w:val="left" w:pos="3247"/>
              </w:tabs>
              <w:ind w:left="2832"/>
            </w:pPr>
            <w:r>
              <w:t>Commandes de vaccins</w:t>
            </w:r>
          </w:p>
        </w:tc>
        <w:tc>
          <w:tcPr>
            <w:tcW w:w="5110" w:type="dxa"/>
            <w:vAlign w:val="center"/>
          </w:tcPr>
          <w:p w14:paraId="1406B7F8" w14:textId="77777777" w:rsidR="00971B9D" w:rsidRDefault="00971B9D" w:rsidP="00971B9D">
            <w:pPr>
              <w:ind w:left="2832" w:hanging="2832"/>
            </w:pPr>
          </w:p>
          <w:p w14:paraId="2F02DE3C" w14:textId="07E9163C" w:rsidR="00971B9D" w:rsidRDefault="008661B2" w:rsidP="00971B9D">
            <w:pPr>
              <w:ind w:left="2832" w:hanging="2832"/>
            </w:pPr>
            <w:hyperlink r:id="rId11" w:history="1">
              <w:r w:rsidR="00971B9D" w:rsidRPr="00852A73">
                <w:rPr>
                  <w:rStyle w:val="Lienhypertexte"/>
                </w:rPr>
                <w:t>vaccination.dspub.cissslau@ssss.gouv.qc.ca</w:t>
              </w:r>
            </w:hyperlink>
          </w:p>
          <w:p w14:paraId="1C147B17" w14:textId="77777777" w:rsidR="00971B9D" w:rsidRDefault="00971B9D" w:rsidP="00971B9D">
            <w:pPr>
              <w:ind w:left="2832"/>
            </w:pPr>
          </w:p>
          <w:p w14:paraId="691DB5EA" w14:textId="77777777" w:rsidR="00971B9D" w:rsidRDefault="00971B9D" w:rsidP="00971B9D">
            <w:pPr>
              <w:tabs>
                <w:tab w:val="left" w:pos="3247"/>
              </w:tabs>
            </w:pPr>
          </w:p>
        </w:tc>
      </w:tr>
      <w:tr w:rsidR="00971B9D" w14:paraId="36C84D2D" w14:textId="77777777" w:rsidTr="00971B9D">
        <w:trPr>
          <w:jc w:val="center"/>
        </w:trPr>
        <w:tc>
          <w:tcPr>
            <w:tcW w:w="5110" w:type="dxa"/>
            <w:vAlign w:val="center"/>
          </w:tcPr>
          <w:p w14:paraId="6ECED164" w14:textId="69031B8B" w:rsidR="00971B9D" w:rsidRDefault="00971B9D" w:rsidP="00971B9D">
            <w:pPr>
              <w:tabs>
                <w:tab w:val="left" w:pos="3247"/>
              </w:tabs>
              <w:ind w:left="2832"/>
            </w:pPr>
            <w:r>
              <w:t>Bris de chaîne de froid</w:t>
            </w:r>
            <w:r w:rsidR="00E01622">
              <w:t>(non urgent)</w:t>
            </w:r>
            <w:r>
              <w:t xml:space="preserve"> ou questions diverses</w:t>
            </w:r>
          </w:p>
        </w:tc>
        <w:tc>
          <w:tcPr>
            <w:tcW w:w="5110" w:type="dxa"/>
            <w:vAlign w:val="center"/>
          </w:tcPr>
          <w:p w14:paraId="199CD428" w14:textId="77777777" w:rsidR="00971B9D" w:rsidRDefault="00971B9D" w:rsidP="00971B9D">
            <w:pPr>
              <w:tabs>
                <w:tab w:val="left" w:pos="3247"/>
              </w:tabs>
              <w:ind w:left="2832" w:hanging="2835"/>
              <w:jc w:val="both"/>
            </w:pPr>
          </w:p>
          <w:p w14:paraId="496DF6EE" w14:textId="3CC566C2" w:rsidR="00971B9D" w:rsidRDefault="008661B2" w:rsidP="00971B9D">
            <w:pPr>
              <w:tabs>
                <w:tab w:val="left" w:pos="3247"/>
              </w:tabs>
              <w:ind w:left="2832" w:hanging="2835"/>
              <w:jc w:val="both"/>
            </w:pPr>
            <w:hyperlink r:id="rId12" w:history="1">
              <w:r w:rsidR="007B0C99" w:rsidRPr="00261703">
                <w:rPr>
                  <w:rStyle w:val="Lienhypertexte"/>
                </w:rPr>
                <w:t>accueil.immunisation.dspub.cissslau@ssss.gouv.qc.ca</w:t>
              </w:r>
            </w:hyperlink>
          </w:p>
          <w:p w14:paraId="2BA81800" w14:textId="6AAD833A" w:rsidR="00971B9D" w:rsidRDefault="00971B9D" w:rsidP="00971B9D">
            <w:pPr>
              <w:tabs>
                <w:tab w:val="left" w:pos="3247"/>
              </w:tabs>
              <w:ind w:left="2832" w:hanging="2835"/>
              <w:jc w:val="both"/>
            </w:pPr>
          </w:p>
          <w:p w14:paraId="1D903000" w14:textId="77777777" w:rsidR="00971B9D" w:rsidRDefault="00971B9D" w:rsidP="00971B9D">
            <w:pPr>
              <w:tabs>
                <w:tab w:val="left" w:pos="3247"/>
              </w:tabs>
              <w:ind w:left="2832" w:hanging="2835"/>
              <w:jc w:val="both"/>
            </w:pPr>
          </w:p>
          <w:p w14:paraId="0F43CAD0" w14:textId="44982B7B" w:rsidR="00971B9D" w:rsidRDefault="00971B9D" w:rsidP="00971B9D"/>
        </w:tc>
      </w:tr>
    </w:tbl>
    <w:p w14:paraId="731943AA" w14:textId="77777777" w:rsidR="00C77507" w:rsidRDefault="00C77507" w:rsidP="00B873AD">
      <w:pPr>
        <w:tabs>
          <w:tab w:val="left" w:pos="3247"/>
        </w:tabs>
      </w:pPr>
    </w:p>
    <w:p w14:paraId="201C299A" w14:textId="698E8E4A" w:rsidR="00F74739" w:rsidRDefault="00F74739" w:rsidP="00C77507">
      <w:pPr>
        <w:ind w:left="2832"/>
      </w:pPr>
    </w:p>
    <w:p w14:paraId="11C7D554" w14:textId="77777777" w:rsidR="00C77507" w:rsidRDefault="00C77507" w:rsidP="00C77507">
      <w:pPr>
        <w:ind w:left="2832"/>
      </w:pPr>
    </w:p>
    <w:p w14:paraId="0D3C4027" w14:textId="2424BC4C" w:rsidR="00ED4B56" w:rsidRDefault="00ED4B56" w:rsidP="00EE65E6">
      <w:pPr>
        <w:ind w:left="2832"/>
      </w:pPr>
    </w:p>
    <w:p w14:paraId="7FA738B1" w14:textId="48E7ADB4" w:rsidR="0053752E" w:rsidRDefault="0053752E" w:rsidP="00EE65E6">
      <w:pPr>
        <w:spacing w:after="0" w:line="240" w:lineRule="auto"/>
        <w:ind w:left="2832"/>
      </w:pPr>
    </w:p>
    <w:p w14:paraId="7AFFB957" w14:textId="77777777" w:rsidR="00C77507" w:rsidRDefault="00C77507" w:rsidP="00EE65E6">
      <w:pPr>
        <w:spacing w:after="0" w:line="240" w:lineRule="auto"/>
        <w:ind w:left="2832"/>
      </w:pPr>
    </w:p>
    <w:p w14:paraId="158C1C42" w14:textId="77777777" w:rsidR="00A61C6E" w:rsidRPr="00A4167C" w:rsidRDefault="00A61C6E" w:rsidP="00EE65E6">
      <w:pPr>
        <w:spacing w:after="0" w:line="240" w:lineRule="auto"/>
        <w:ind w:left="2832"/>
        <w:rPr>
          <w:sz w:val="10"/>
          <w:szCs w:val="10"/>
        </w:rPr>
      </w:pPr>
    </w:p>
    <w:bookmarkStart w:id="0" w:name="_GoBack"/>
    <w:bookmarkEnd w:id="0"/>
    <w:p w14:paraId="34E5FEC7" w14:textId="28583EBB" w:rsidR="00AD7849" w:rsidRPr="00A4167C" w:rsidRDefault="00A4167C" w:rsidP="00AD7849">
      <w:pPr>
        <w:tabs>
          <w:tab w:val="left" w:pos="3899"/>
        </w:tabs>
        <w:rPr>
          <w:sz w:val="10"/>
          <w:szCs w:val="10"/>
        </w:rPr>
      </w:pPr>
      <w:r w:rsidRPr="00A4167C">
        <w:rPr>
          <w:sz w:val="10"/>
          <w:szCs w:val="10"/>
        </w:rPr>
        <w:fldChar w:fldCharType="begin"/>
      </w:r>
      <w:r w:rsidRPr="00A4167C">
        <w:rPr>
          <w:sz w:val="10"/>
          <w:szCs w:val="10"/>
        </w:rPr>
        <w:instrText xml:space="preserve"> FILENAME  \p  \* MERGEFORMAT </w:instrText>
      </w:r>
      <w:r w:rsidRPr="00A4167C">
        <w:rPr>
          <w:sz w:val="10"/>
          <w:szCs w:val="10"/>
        </w:rPr>
        <w:fldChar w:fldCharType="separate"/>
      </w:r>
      <w:r w:rsidR="008661B2">
        <w:rPr>
          <w:noProof/>
          <w:sz w:val="10"/>
          <w:szCs w:val="10"/>
        </w:rPr>
        <w:t>https://i-doc.regional.reg15.rtss.qc.ca/sites/DSPUB/MI/Documents/Immunisation/Vaccinateurs/Dossiers vaccinateurs/Trousse nouveaux vaccinateurs/LI Contacts DSPub.docx</w:t>
      </w:r>
      <w:r w:rsidRPr="00A4167C">
        <w:rPr>
          <w:sz w:val="10"/>
          <w:szCs w:val="10"/>
        </w:rPr>
        <w:fldChar w:fldCharType="end"/>
      </w:r>
    </w:p>
    <w:sectPr w:rsidR="00AD7849" w:rsidRPr="00A4167C" w:rsidSect="00B448B4">
      <w:headerReference w:type="default" r:id="rId13"/>
      <w:footerReference w:type="default" r:id="rId14"/>
      <w:pgSz w:w="15840" w:h="12240" w:orient="landscape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F66EC" w14:textId="77777777" w:rsidR="0007508C" w:rsidRDefault="0007508C" w:rsidP="0088660D">
      <w:pPr>
        <w:spacing w:after="0" w:line="240" w:lineRule="auto"/>
      </w:pPr>
      <w:r>
        <w:separator/>
      </w:r>
    </w:p>
  </w:endnote>
  <w:endnote w:type="continuationSeparator" w:id="0">
    <w:p w14:paraId="683F66ED" w14:textId="77777777" w:rsidR="0007508C" w:rsidRDefault="0007508C" w:rsidP="0088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8"/>
    </w:tblGrid>
    <w:tr w:rsidR="000446A1" w14:paraId="683F66F6" w14:textId="77777777" w:rsidTr="0088660D">
      <w:tc>
        <w:tcPr>
          <w:tcW w:w="5868" w:type="dxa"/>
        </w:tcPr>
        <w:p w14:paraId="683F66F2" w14:textId="2362E574" w:rsidR="000446A1" w:rsidRPr="007608AA" w:rsidRDefault="000446A1" w:rsidP="0088660D">
          <w:pPr>
            <w:pStyle w:val="Pieddepage"/>
            <w:jc w:val="both"/>
            <w:rPr>
              <w:rFonts w:cs="Arial"/>
              <w:sz w:val="16"/>
            </w:rPr>
          </w:pPr>
          <w:r w:rsidRPr="007608AA">
            <w:rPr>
              <w:rFonts w:cs="Arial"/>
              <w:sz w:val="16"/>
            </w:rPr>
            <w:t>©</w:t>
          </w:r>
          <w:r>
            <w:rPr>
              <w:rFonts w:cs="Arial"/>
              <w:sz w:val="16"/>
            </w:rPr>
            <w:t>Centre intégré</w:t>
          </w:r>
          <w:r w:rsidRPr="007608AA">
            <w:rPr>
              <w:rFonts w:cs="Arial"/>
              <w:sz w:val="16"/>
            </w:rPr>
            <w:t xml:space="preserve"> de santé et de serv</w:t>
          </w:r>
          <w:r>
            <w:rPr>
              <w:rFonts w:cs="Arial"/>
              <w:sz w:val="16"/>
            </w:rPr>
            <w:t xml:space="preserve">ices sociaux des Laurentides.  </w:t>
          </w:r>
        </w:p>
        <w:p w14:paraId="683F66F3" w14:textId="61288716" w:rsidR="000446A1" w:rsidRPr="007608AA" w:rsidRDefault="000446A1" w:rsidP="0088660D">
          <w:pPr>
            <w:pStyle w:val="Pieddepage"/>
            <w:jc w:val="both"/>
            <w:rPr>
              <w:sz w:val="28"/>
            </w:rPr>
          </w:pPr>
          <w:r w:rsidRPr="007608AA">
            <w:rPr>
              <w:rFonts w:cs="Arial"/>
              <w:sz w:val="16"/>
            </w:rPr>
            <w:fldChar w:fldCharType="begin"/>
          </w:r>
          <w:r w:rsidRPr="007608AA">
            <w:rPr>
              <w:rFonts w:cs="Arial"/>
              <w:sz w:val="16"/>
            </w:rPr>
            <w:instrText xml:space="preserve"> TIME \@ "yyyy-MM-dd" </w:instrText>
          </w:r>
          <w:r w:rsidRPr="007608AA">
            <w:rPr>
              <w:rFonts w:cs="Arial"/>
              <w:sz w:val="16"/>
            </w:rPr>
            <w:fldChar w:fldCharType="separate"/>
          </w:r>
          <w:r w:rsidR="008661B2">
            <w:rPr>
              <w:rFonts w:cs="Arial"/>
              <w:noProof/>
              <w:sz w:val="16"/>
            </w:rPr>
            <w:t>2021-08-19</w:t>
          </w:r>
          <w:r w:rsidRPr="007608AA">
            <w:rPr>
              <w:rFonts w:cs="Arial"/>
              <w:sz w:val="16"/>
            </w:rPr>
            <w:fldChar w:fldCharType="end"/>
          </w:r>
        </w:p>
        <w:p w14:paraId="683F66F4" w14:textId="77777777" w:rsidR="000446A1" w:rsidRDefault="000446A1" w:rsidP="00AD7849">
          <w:pPr>
            <w:pStyle w:val="Pieddepage"/>
          </w:pPr>
        </w:p>
      </w:tc>
    </w:tr>
  </w:tbl>
  <w:p w14:paraId="683F66F7" w14:textId="77777777" w:rsidR="0007508C" w:rsidRDefault="000750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F66EA" w14:textId="77777777" w:rsidR="0007508C" w:rsidRDefault="0007508C" w:rsidP="0088660D">
      <w:pPr>
        <w:spacing w:after="0" w:line="240" w:lineRule="auto"/>
      </w:pPr>
      <w:r>
        <w:separator/>
      </w:r>
    </w:p>
  </w:footnote>
  <w:footnote w:type="continuationSeparator" w:id="0">
    <w:p w14:paraId="683F66EB" w14:textId="77777777" w:rsidR="0007508C" w:rsidRDefault="0007508C" w:rsidP="0088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66EF" w14:textId="77777777" w:rsidR="0007508C" w:rsidRDefault="0007508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216" behindDoc="1" locked="0" layoutInCell="1" allowOverlap="1" wp14:anchorId="683F66FA" wp14:editId="683F66FB">
          <wp:simplePos x="0" y="0"/>
          <wp:positionH relativeFrom="column">
            <wp:posOffset>-669290</wp:posOffset>
          </wp:positionH>
          <wp:positionV relativeFrom="paragraph">
            <wp:posOffset>-337820</wp:posOffset>
          </wp:positionV>
          <wp:extent cx="1631315" cy="767715"/>
          <wp:effectExtent l="0" t="0" r="6985" b="0"/>
          <wp:wrapTight wrapText="bothSides">
            <wp:wrapPolygon edited="0">
              <wp:start x="0" y="0"/>
              <wp:lineTo x="0" y="20903"/>
              <wp:lineTo x="21440" y="20903"/>
              <wp:lineTo x="21440" y="0"/>
              <wp:lineTo x="0" y="0"/>
            </wp:wrapPolygon>
          </wp:wrapTight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B3"/>
    <w:rsid w:val="00005A06"/>
    <w:rsid w:val="000446A1"/>
    <w:rsid w:val="0007508C"/>
    <w:rsid w:val="000D306F"/>
    <w:rsid w:val="00154275"/>
    <w:rsid w:val="001E624E"/>
    <w:rsid w:val="002D2DE8"/>
    <w:rsid w:val="003E52B3"/>
    <w:rsid w:val="004236A0"/>
    <w:rsid w:val="0053752E"/>
    <w:rsid w:val="005F10A9"/>
    <w:rsid w:val="00730944"/>
    <w:rsid w:val="00776E57"/>
    <w:rsid w:val="007B0C99"/>
    <w:rsid w:val="008661B2"/>
    <w:rsid w:val="0088660D"/>
    <w:rsid w:val="008E34FC"/>
    <w:rsid w:val="00910AEF"/>
    <w:rsid w:val="00971B9D"/>
    <w:rsid w:val="00A4167C"/>
    <w:rsid w:val="00A61C6E"/>
    <w:rsid w:val="00AD7849"/>
    <w:rsid w:val="00AD7EEA"/>
    <w:rsid w:val="00B32EE9"/>
    <w:rsid w:val="00B448B4"/>
    <w:rsid w:val="00B83597"/>
    <w:rsid w:val="00B873AD"/>
    <w:rsid w:val="00BB55E1"/>
    <w:rsid w:val="00C77507"/>
    <w:rsid w:val="00DE5040"/>
    <w:rsid w:val="00E01622"/>
    <w:rsid w:val="00ED4B56"/>
    <w:rsid w:val="00EE65E6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3F66E9"/>
  <w15:docId w15:val="{34E2BCFE-8786-4170-9015-420F416C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0D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8866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66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6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6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6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6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6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6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6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8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660D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866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60D"/>
  </w:style>
  <w:style w:type="paragraph" w:styleId="Pieddepage">
    <w:name w:val="footer"/>
    <w:basedOn w:val="Normal"/>
    <w:link w:val="PieddepageCar"/>
    <w:uiPriority w:val="99"/>
    <w:unhideWhenUsed/>
    <w:rsid w:val="008866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60D"/>
  </w:style>
  <w:style w:type="table" w:styleId="Grilledutableau">
    <w:name w:val="Table Grid"/>
    <w:basedOn w:val="TableauNormal"/>
    <w:uiPriority w:val="59"/>
    <w:rsid w:val="0088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60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8660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8660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86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86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866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866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86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866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86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66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660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660D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8660D"/>
    <w:rPr>
      <w:b/>
      <w:bCs/>
    </w:rPr>
  </w:style>
  <w:style w:type="character" w:styleId="Accentuation">
    <w:name w:val="Emphasis"/>
    <w:basedOn w:val="Policepardfaut"/>
    <w:uiPriority w:val="20"/>
    <w:qFormat/>
    <w:rsid w:val="0088660D"/>
    <w:rPr>
      <w:i/>
      <w:iCs/>
    </w:rPr>
  </w:style>
  <w:style w:type="paragraph" w:styleId="Sansinterligne">
    <w:name w:val="No Spacing"/>
    <w:aliases w:val="Titre 3e"/>
    <w:basedOn w:val="Titre3"/>
    <w:uiPriority w:val="1"/>
    <w:qFormat/>
    <w:rsid w:val="00AD7EEA"/>
    <w:pPr>
      <w:spacing w:line="240" w:lineRule="auto"/>
    </w:pPr>
    <w:rPr>
      <w:rFonts w:ascii="Arial" w:hAnsi="Arial"/>
      <w:color w:val="auto"/>
    </w:rPr>
  </w:style>
  <w:style w:type="paragraph" w:styleId="Paragraphedeliste">
    <w:name w:val="List Paragraph"/>
    <w:basedOn w:val="Normal"/>
    <w:uiPriority w:val="34"/>
    <w:qFormat/>
    <w:rsid w:val="008866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66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660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66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660D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88660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8660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8660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8660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8660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660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ED4B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5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ueil.immunisation.dspub.cissslau@ssss.gouv.q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cination.dspub.cissslau@ssss.gouv.qc.ca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a2f3d23-b3a6-43d8-ba2c-c487f1afcebf" ContentTypeId="0x0101009FD70BF8A304AB469A2CDABA28C2EC9A0B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 sans logo" ma:contentTypeID="0x0101009FD70BF8A304AB469A2CDABA28C2EC9A0B005D15133790DAD94EAD3FA98C57E7359C" ma:contentTypeVersion="10" ma:contentTypeDescription="Crée un document Word vierge sans logo" ma:contentTypeScope="" ma:versionID="bd8695dff157c5c51056bd751849acbd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5ec2baad31a28926e7b786725e11f6ea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  <xsd:element ref="ns2:Restrictions_x0020_d_x0027_accès" minOccurs="0"/>
                <xsd:element ref="ns2:TaxKeywordTaxHTField" minOccurs="0"/>
                <xsd:element ref="ns2:Description1" minOccurs="0"/>
                <xsd:element ref="ns2:i7e25fae70a74b9da63c50673eab56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ab98975c-1c9b-4e18-ae94-0b6625f1fefa}" ma:internalName="TaxCatchAll" ma:showField="CatchAllData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ab98975c-1c9b-4e18-ae94-0b6625f1fefa}" ma:internalName="TaxCatchAllLabel" ma:readOnly="true" ma:showField="CatchAllDataLabel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  <xsd:element name="Restrictions_x0020_d_x0027_accès" ma:index="13" nillable="true" ma:displayName="Confidentiel ou nominatif" ma:description="Indiquez si votre document contient de l'information confidentielle ou nominative." ma:format="Dropdown" ma:internalName="Restrictions_x0020_d_x0027_acc_x00e8_s">
      <xsd:simpleType>
        <xsd:restriction base="dms:Choice">
          <xsd:enumeration value="Confidentiel"/>
          <xsd:enumeration value="Nominatif"/>
        </xsd:restriction>
      </xsd:simple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1a2f3d23-b3a6-43d8-ba2c-c487f1afce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escription1" ma:index="15" nillable="true" ma:displayName="Description" ma:internalName="Description1">
      <xsd:simpleType>
        <xsd:restriction base="dms:Note">
          <xsd:maxLength value="255"/>
        </xsd:restriction>
      </xsd:simpleType>
    </xsd:element>
    <xsd:element name="i7e25fae70a74b9da63c50673eab56be" ma:index="16" nillable="true" ma:taxonomy="true" ma:internalName="i7e25fae70a74b9da63c50673eab56be" ma:taxonomyFieldName="Type_x0020_de_x0020_document_x0020_sp_x00e9_cialis_x00e9_" ma:displayName="Type de document" ma:default="" ma:fieldId="{27e25fae-70a7-4b9d-a63c-50673eab56be}" ma:sspId="1a2f3d23-b3a6-43d8-ba2c-c487f1afcebf" ma:termSetId="5366ae6d-166a-41fd-8d82-b66ec9ff8c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2 xmlns="96ec87de-764c-48ac-904b-43a4040775b8" xsi:nil="true"/>
    <Description1 xmlns="96ec87de-764c-48ac-904b-43a4040775b8" xsi:nil="true"/>
    <Restrictions_x0020_d_x0027_accès xmlns="96ec87de-764c-48ac-904b-43a4040775b8" xsi:nil="true"/>
    <TaxKeywordTaxHTField xmlns="96ec87de-764c-48ac-904b-43a4040775b8">
      <Terms xmlns="http://schemas.microsoft.com/office/infopath/2007/PartnerControls"/>
    </TaxKeywordTaxHTField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16-300 Immunisation</TermName>
          <TermId xmlns="http://schemas.microsoft.com/office/infopath/2007/PartnerControls">440b4c0d-09c8-42b2-a691-59bd87b849b1</TermId>
        </TermInfo>
      </Terms>
    </fa31c4f9aa6744009edbff43f333efd4>
    <i7e25fae70a74b9da63c50673eab56be xmlns="96ec87de-764c-48ac-904b-43a4040775b8">
      <Terms xmlns="http://schemas.microsoft.com/office/infopath/2007/PartnerControls"/>
    </i7e25fae70a74b9da63c50673eab56be>
    <TaxCatchAll xmlns="96ec87de-764c-48ac-904b-43a4040775b8">
      <Value>113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43CD-89AB-470C-A410-AAE7A66F473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7D75993-6F7D-4C35-BCC8-455384FAC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87de-764c-48ac-904b-43a40407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76F34-8FB6-4215-813B-1AE782AD5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9819E-48BA-45AA-9C13-FCE2F12C0C9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6ec87de-764c-48ac-904b-43a4040775b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85E8B5C-2694-44B7-824A-D7A60051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Boisvert Caroline</dc:creator>
  <cp:lastModifiedBy>Desjardins Carole</cp:lastModifiedBy>
  <cp:revision>7</cp:revision>
  <cp:lastPrinted>2021-08-18T18:29:00Z</cp:lastPrinted>
  <dcterms:created xsi:type="dcterms:W3CDTF">2021-08-07T17:52:00Z</dcterms:created>
  <dcterms:modified xsi:type="dcterms:W3CDTF">2021-08-19T13:03:00Z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0x0101009FD70BF8A304AB469A2CDABA28C2EC9A0B005D15133790DAD94EAD3FA98C57E7359C</vt:lpwstr>
  </property>
  <property fmtid="{D5CDD505-2E9C-101B-9397-08002B2CF9AE}" pid="3" name="TaxKeyword">
    <vt:lpwstr/>
  </property>
  <property fmtid="{D5CDD505-2E9C-101B-9397-08002B2CF9AE}" pid="4" name="Plan de classification">
    <vt:lpwstr>113;#16-300 Immunisation|440b4c0d-09c8-42b2-a691-59bd87b849b1</vt:lpwstr>
  </property>
  <property fmtid="{D5CDD505-2E9C-101B-9397-08002B2CF9AE}" pid="5" name="Type de document spécialisé">
    <vt:lpwstr/>
  </property>
</Properties>
</file>