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b w:val="0"/>
          <w:sz w:val="15"/>
        </w:rPr>
      </w:pPr>
    </w:p>
    <w:p>
      <w:pPr>
        <w:pStyle w:val="BodyText"/>
        <w:ind w:left="1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5pt;height:34.2pt;mso-position-horizontal-relative:char;mso-position-vertical-relative:line" type="#_x0000_t202" filled="true" fillcolor="#d9d9d9" stroked="false">
            <w10:anchorlock/>
            <v:textbox inset="0,0,0,0">
              <w:txbxContent>
                <w:p>
                  <w:pPr>
                    <w:pStyle w:val="BodyText"/>
                    <w:spacing w:line="340" w:lineRule="exact"/>
                    <w:ind w:left="352" w:right="352"/>
                    <w:jc w:val="center"/>
                  </w:pPr>
                  <w:r>
                    <w:rPr/>
                    <w:t>ATTESTATION DE CONFORMITÉ</w:t>
                  </w:r>
                </w:p>
                <w:p>
                  <w:pPr>
                    <w:pStyle w:val="BodyText"/>
                    <w:ind w:left="353" w:right="352"/>
                    <w:jc w:val="center"/>
                  </w:pPr>
                  <w:r>
                    <w:rPr/>
                    <w:t>À LA RÉGLEMENTATION MUNICIPALE POUR UN PROJET IMMOBILIER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"/>
        <w:rPr>
          <w:rFonts w:ascii="Times New Roman"/>
          <w:b w:val="0"/>
          <w:sz w:val="18"/>
        </w:rPr>
      </w:pPr>
      <w:r>
        <w:rPr/>
        <w:pict>
          <v:shape style="position:absolute;margin-left:84.600006pt;margin-top:13.070987pt;width:439.05pt;height:18.9pt;mso-position-horizontal-relative:page;mso-position-vertical-relative:paragraph;z-index:-251657216;mso-wrap-distance-left:0;mso-wrap-distance-right:0" type="#_x0000_t202" filled="true" fillcolor="#e5e5e5" stroked="true" strokeweight=".48004pt" strokecolor="#000000">
            <v:textbox inset="0,0,0,0">
              <w:txbxContent>
                <w:p>
                  <w:pPr>
                    <w:spacing w:before="49"/>
                    <w:ind w:left="10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IDENTIFICATION DU DEMANDEUR ET DESCRIPTION DU PROJET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4391"/>
      </w:tblGrid>
      <w:tr>
        <w:trPr>
          <w:trHeight w:val="780" w:hRule="atLeast"/>
        </w:trPr>
        <w:tc>
          <w:tcPr>
            <w:tcW w:w="8781" w:type="dxa"/>
            <w:gridSpan w:val="2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b/>
                <w:sz w:val="22"/>
              </w:rPr>
              <w:t>Nom du demandeur </w:t>
            </w:r>
            <w:r>
              <w:rPr>
                <w:sz w:val="20"/>
              </w:rPr>
              <w:t>(individu, société ou groupement, personne morale (compagnie), etc) </w:t>
            </w:r>
            <w:r>
              <w:rPr>
                <w:sz w:val="22"/>
              </w:rPr>
              <w:t>:</w:t>
            </w:r>
          </w:p>
        </w:tc>
      </w:tr>
      <w:tr>
        <w:trPr>
          <w:trHeight w:val="368" w:hRule="atLeast"/>
        </w:trPr>
        <w:tc>
          <w:tcPr>
            <w:tcW w:w="878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  <w:r>
              <w:rPr>
                <w:b/>
                <w:sz w:val="22"/>
              </w:rPr>
              <w:t>Adresse postale :</w:t>
            </w:r>
          </w:p>
        </w:tc>
      </w:tr>
      <w:tr>
        <w:trPr>
          <w:trHeight w:val="366" w:hRule="atLeast"/>
        </w:trPr>
        <w:tc>
          <w:tcPr>
            <w:tcW w:w="4390" w:type="dxa"/>
            <w:tcBorders>
              <w:top w:val="nil"/>
            </w:tcBorders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N° et rue :</w:t>
            </w:r>
          </w:p>
        </w:tc>
        <w:tc>
          <w:tcPr>
            <w:tcW w:w="4391" w:type="dxa"/>
            <w:tcBorders>
              <w:top w:val="nil"/>
            </w:tcBorders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Municipalité :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8"/>
        <w:gridCol w:w="5792"/>
      </w:tblGrid>
      <w:tr>
        <w:trPr>
          <w:trHeight w:val="1357" w:hRule="atLeast"/>
        </w:trPr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Titre et description du projet :</w:t>
            </w:r>
          </w:p>
        </w:tc>
        <w:tc>
          <w:tcPr>
            <w:tcW w:w="579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30"/>
              <w:rPr>
                <w:b/>
                <w:sz w:val="22"/>
              </w:rPr>
            </w:pPr>
            <w:r>
              <w:rPr>
                <w:b/>
                <w:sz w:val="22"/>
              </w:rPr>
              <w:t>Localisation cadastrale du projet (lots, rang, cadastre) et coordonnées géographiques :</w:t>
            </w:r>
          </w:p>
        </w:tc>
        <w:tc>
          <w:tcPr>
            <w:tcW w:w="579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842"/>
      </w:tblGrid>
      <w:tr>
        <w:trPr>
          <w:trHeight w:val="367" w:hRule="atLeast"/>
        </w:trPr>
        <w:tc>
          <w:tcPr>
            <w:tcW w:w="8780" w:type="dxa"/>
            <w:gridSpan w:val="2"/>
            <w:shd w:val="clear" w:color="auto" w:fill="E5E5E5"/>
          </w:tcPr>
          <w:p>
            <w:pPr>
              <w:pStyle w:val="TableParagraph"/>
              <w:spacing w:before="49"/>
              <w:rPr>
                <w:b/>
                <w:sz w:val="22"/>
              </w:rPr>
            </w:pPr>
            <w:r>
              <w:rPr>
                <w:b/>
                <w:sz w:val="22"/>
              </w:rPr>
              <w:t>ATTESTATION DE LA MUNICIPALITÉ</w:t>
            </w:r>
          </w:p>
        </w:tc>
      </w:tr>
      <w:tr>
        <w:trPr>
          <w:trHeight w:val="917" w:hRule="atLeast"/>
        </w:trPr>
        <w:tc>
          <w:tcPr>
            <w:tcW w:w="7938" w:type="dxa"/>
          </w:tcPr>
          <w:p>
            <w:pPr>
              <w:pStyle w:val="TableParagraph"/>
              <w:tabs>
                <w:tab w:pos="4926" w:val="left" w:leader="none"/>
              </w:tabs>
              <w:spacing w:before="55"/>
              <w:ind w:right="9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À ce jour</w:t>
            </w:r>
            <w:r>
              <w:rPr>
                <w:sz w:val="22"/>
              </w:rPr>
              <w:t>, j’atteste que la zone visant le projet cité est conforme à la réglementation d’urbanisme   de 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et qu’à cet effet, </w:t>
            </w:r>
            <w:r>
              <w:rPr>
                <w:b/>
                <w:sz w:val="22"/>
              </w:rPr>
              <w:t>l’usage d’une résidence privée pour aînés </w:t>
            </w:r>
            <w:r>
              <w:rPr>
                <w:sz w:val="22"/>
              </w:rPr>
              <w:t>pour cette zone 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autorisé.</w:t>
            </w:r>
          </w:p>
        </w:tc>
        <w:tc>
          <w:tcPr>
            <w:tcW w:w="84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86"/>
                <w:sz w:val="28"/>
              </w:rPr>
              <w:t></w:t>
            </w:r>
          </w:p>
        </w:tc>
      </w:tr>
      <w:tr>
        <w:trPr>
          <w:trHeight w:val="620" w:hRule="atLeast"/>
        </w:trPr>
        <w:tc>
          <w:tcPr>
            <w:tcW w:w="7938" w:type="dxa"/>
          </w:tcPr>
          <w:p>
            <w:pPr>
              <w:pStyle w:val="TableParagraph"/>
              <w:spacing w:before="41"/>
              <w:ind w:right="93"/>
              <w:rPr>
                <w:sz w:val="22"/>
              </w:rPr>
            </w:pPr>
            <w:r>
              <w:rPr>
                <w:b/>
                <w:sz w:val="22"/>
              </w:rPr>
              <w:t>À ce jour</w:t>
            </w:r>
            <w:r>
              <w:rPr>
                <w:sz w:val="22"/>
              </w:rPr>
              <w:t>, j’atteste que la zone visant le projet cité en titre n’est pas incluse à l’intérieur d’une </w:t>
            </w:r>
            <w:r>
              <w:rPr>
                <w:b/>
                <w:sz w:val="22"/>
              </w:rPr>
              <w:t>zone inondable</w:t>
            </w:r>
            <w:r>
              <w:rPr>
                <w:sz w:val="22"/>
              </w:rPr>
              <w:t>.</w:t>
            </w:r>
          </w:p>
        </w:tc>
        <w:tc>
          <w:tcPr>
            <w:tcW w:w="842" w:type="dxa"/>
          </w:tcPr>
          <w:p>
            <w:pPr>
              <w:pStyle w:val="TableParagraph"/>
              <w:spacing w:before="153"/>
              <w:ind w:left="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86"/>
                <w:sz w:val="28"/>
              </w:rPr>
              <w:t></w:t>
            </w:r>
          </w:p>
        </w:tc>
      </w:tr>
      <w:tr>
        <w:trPr>
          <w:trHeight w:val="620" w:hRule="atLeast"/>
        </w:trPr>
        <w:tc>
          <w:tcPr>
            <w:tcW w:w="7938" w:type="dxa"/>
          </w:tcPr>
          <w:p>
            <w:pPr>
              <w:pStyle w:val="TableParagraph"/>
              <w:spacing w:before="41"/>
              <w:ind w:right="93" w:hanging="1"/>
              <w:rPr>
                <w:sz w:val="22"/>
              </w:rPr>
            </w:pPr>
            <w:r>
              <w:rPr>
                <w:b/>
                <w:sz w:val="22"/>
              </w:rPr>
              <w:t>À ce jour</w:t>
            </w:r>
            <w:r>
              <w:rPr>
                <w:sz w:val="22"/>
              </w:rPr>
              <w:t>, la zone visant le projet cité ne permet pas l’usage d’une </w:t>
            </w:r>
            <w:r>
              <w:rPr>
                <w:b/>
                <w:sz w:val="22"/>
              </w:rPr>
              <w:t>résidence privée pour aînés </w:t>
            </w:r>
            <w:r>
              <w:rPr>
                <w:sz w:val="22"/>
              </w:rPr>
              <w:t>et/ou est incluse à l’intérieur d’une zone inondable.</w:t>
            </w:r>
          </w:p>
        </w:tc>
        <w:tc>
          <w:tcPr>
            <w:tcW w:w="842" w:type="dxa"/>
          </w:tcPr>
          <w:p>
            <w:pPr>
              <w:pStyle w:val="TableParagraph"/>
              <w:spacing w:before="153"/>
              <w:ind w:left="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86"/>
                <w:sz w:val="28"/>
              </w:rPr>
              <w:t>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8"/>
        <w:gridCol w:w="3902"/>
      </w:tblGrid>
      <w:tr>
        <w:trPr>
          <w:trHeight w:val="367" w:hRule="atLeast"/>
        </w:trPr>
        <w:tc>
          <w:tcPr>
            <w:tcW w:w="8780" w:type="dxa"/>
            <w:gridSpan w:val="2"/>
            <w:shd w:val="clear" w:color="auto" w:fill="E5E5E5"/>
          </w:tcPr>
          <w:p>
            <w:pPr>
              <w:pStyle w:val="TableParagraph"/>
              <w:spacing w:before="49"/>
              <w:rPr>
                <w:b/>
                <w:sz w:val="22"/>
              </w:rPr>
            </w:pPr>
            <w:r>
              <w:rPr>
                <w:b/>
                <w:sz w:val="22"/>
              </w:rPr>
              <w:t>SIGNATURE DE LA MUNICIPALITÉ</w:t>
            </w:r>
          </w:p>
        </w:tc>
      </w:tr>
      <w:tr>
        <w:trPr>
          <w:trHeight w:val="1031" w:hRule="atLeast"/>
        </w:trPr>
        <w:tc>
          <w:tcPr>
            <w:tcW w:w="4878" w:type="dxa"/>
          </w:tcPr>
          <w:p>
            <w:pPr>
              <w:pStyle w:val="TableParagraph"/>
              <w:ind w:right="242"/>
              <w:rPr>
                <w:b/>
                <w:sz w:val="22"/>
              </w:rPr>
            </w:pPr>
            <w:r>
              <w:rPr>
                <w:b/>
                <w:sz w:val="22"/>
              </w:rPr>
              <w:t>Nom et prénom en lettres moulées du greffier ou du secrétaire‐trésorier :</w:t>
            </w:r>
          </w:p>
        </w:tc>
        <w:tc>
          <w:tcPr>
            <w:tcW w:w="3902" w:type="dxa"/>
            <w:vMerge w:val="restart"/>
          </w:tcPr>
          <w:p>
            <w:pPr>
              <w:pStyle w:val="TableParagraph"/>
              <w:spacing w:line="268" w:lineRule="exact"/>
              <w:ind w:left="695"/>
              <w:rPr>
                <w:sz w:val="22"/>
              </w:rPr>
            </w:pPr>
            <w:r>
              <w:rPr>
                <w:sz w:val="22"/>
              </w:rPr>
              <w:t>SCEAU DE LA MUNICIPALITÉ</w:t>
            </w:r>
          </w:p>
        </w:tc>
      </w:tr>
      <w:tr>
        <w:trPr>
          <w:trHeight w:val="890" w:hRule="atLeast"/>
        </w:trPr>
        <w:tc>
          <w:tcPr>
            <w:tcW w:w="4878" w:type="dxa"/>
          </w:tcPr>
          <w:p>
            <w:pPr>
              <w:pStyle w:val="TableParagraph"/>
              <w:spacing w:before="49"/>
              <w:rPr>
                <w:b/>
                <w:sz w:val="22"/>
              </w:rPr>
            </w:pPr>
            <w:r>
              <w:rPr>
                <w:b/>
                <w:sz w:val="22"/>
              </w:rPr>
              <w:t>Signature du greffier ou du secrétaire‐trésorier :</w:t>
            </w:r>
          </w:p>
        </w:tc>
        <w:tc>
          <w:tcPr>
            <w:tcW w:w="3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4878" w:type="dxa"/>
          </w:tcPr>
          <w:p>
            <w:pPr>
              <w:pStyle w:val="TableParagraph"/>
              <w:spacing w:before="72"/>
              <w:rPr>
                <w:b/>
                <w:sz w:val="22"/>
              </w:rPr>
            </w:pPr>
            <w:r>
              <w:rPr>
                <w:b/>
                <w:sz w:val="22"/>
              </w:rPr>
              <w:t>Date :</w:t>
            </w:r>
          </w:p>
        </w:tc>
        <w:tc>
          <w:tcPr>
            <w:tcW w:w="3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4878" w:type="dxa"/>
          </w:tcPr>
          <w:p>
            <w:pPr>
              <w:pStyle w:val="TableParagraph"/>
              <w:spacing w:before="85"/>
              <w:rPr>
                <w:b/>
                <w:sz w:val="22"/>
              </w:rPr>
            </w:pPr>
            <w:r>
              <w:rPr>
                <w:b/>
                <w:sz w:val="22"/>
              </w:rPr>
              <w:t>Municipalité :</w:t>
            </w:r>
          </w:p>
        </w:tc>
        <w:tc>
          <w:tcPr>
            <w:tcW w:w="3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2240" w:h="15840"/>
      <w:pgMar w:top="1500" w:bottom="280" w:left="15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ide-mémoire" ma:contentTypeID="0x0101009FD70BF8A304AB469A2CDABA28C2EC9A0E0058F31D05AD6C17489F6854A94DA1AF8A" ma:contentTypeVersion="54" ma:contentTypeDescription="" ma:contentTypeScope="" ma:versionID="76a82cf770bf4b857290bd2ce8c8c785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436dd8a21b23400a0ce7dbf4bf77545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readOnly="false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2f3d23-b3a6-43d8-ba2c-c487f1afcebf" ContentTypeId="0x0101009FD70BF8A304AB469A2CDABA28C2EC9A0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  <Description2 xmlns="96ec87de-764c-48ac-904b-43a4040775b8" xsi:nil="true"/>
  </documentManagement>
</p:properties>
</file>

<file path=customXml/itemProps1.xml><?xml version="1.0" encoding="utf-8"?>
<ds:datastoreItem xmlns:ds="http://schemas.openxmlformats.org/officeDocument/2006/customXml" ds:itemID="{A40246D5-B719-46EC-9B05-225E456805C2}"/>
</file>

<file path=customXml/itemProps2.xml><?xml version="1.0" encoding="utf-8"?>
<ds:datastoreItem xmlns:ds="http://schemas.openxmlformats.org/officeDocument/2006/customXml" ds:itemID="{479710CA-B3E4-4C7B-BDF9-8317F8E0A1F9}"/>
</file>

<file path=customXml/itemProps3.xml><?xml version="1.0" encoding="utf-8"?>
<ds:datastoreItem xmlns:ds="http://schemas.openxmlformats.org/officeDocument/2006/customXml" ds:itemID="{99C8116E-7653-45AA-BE47-C6DA634F4308}"/>
</file>

<file path=customXml/itemProps4.xml><?xml version="1.0" encoding="utf-8"?>
<ds:datastoreItem xmlns:ds="http://schemas.openxmlformats.org/officeDocument/2006/customXml" ds:itemID="{68734C98-E227-481E-AA5B-D2A6C7C38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FORM_Att_zonage.docx</dc:title>
  <dc:creator>lapjoh01</dc:creator>
  <dcterms:created xsi:type="dcterms:W3CDTF">2025-12-03T15:57:20Z</dcterms:created>
  <dcterms:modified xsi:type="dcterms:W3CDTF">2025-12-03T15:57:20Z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2025-12-03T00:00:00Z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0x0101009FD70BF8A304AB469A2CDABA28C2EC9A0E0058F31D05AD6C17489F6854A94DA1AF8A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